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470" w:rsidRPr="00BA0A80" w:rsidRDefault="00000470" w:rsidP="00BA0A80">
      <w:pPr>
        <w:pStyle w:val="Standard"/>
        <w:jc w:val="center"/>
        <w:rPr>
          <w:rFonts w:ascii="Calibri" w:hAnsi="Calibri"/>
          <w:b/>
          <w:sz w:val="28"/>
          <w:szCs w:val="22"/>
        </w:rPr>
      </w:pPr>
      <w:r w:rsidRPr="00BA0A80">
        <w:rPr>
          <w:rFonts w:ascii="Calibri" w:hAnsi="Calibri"/>
          <w:b/>
          <w:sz w:val="28"/>
          <w:szCs w:val="22"/>
        </w:rPr>
        <w:t xml:space="preserve">PROGETTO </w:t>
      </w:r>
      <w:r w:rsidR="004B7F84">
        <w:rPr>
          <w:rFonts w:ascii="Calibri" w:hAnsi="Calibri"/>
          <w:b/>
          <w:sz w:val="28"/>
          <w:szCs w:val="22"/>
        </w:rPr>
        <w:t>RICERCA ASSEGNO</w:t>
      </w:r>
    </w:p>
    <w:p w:rsidR="00000470" w:rsidRDefault="00000470" w:rsidP="00000470">
      <w:pPr>
        <w:pStyle w:val="Standard"/>
        <w:jc w:val="both"/>
        <w:rPr>
          <w:rFonts w:ascii="Calibri" w:hAnsi="Calibri"/>
          <w:sz w:val="22"/>
          <w:szCs w:val="22"/>
        </w:rPr>
      </w:pPr>
    </w:p>
    <w:p w:rsidR="00F11563" w:rsidRPr="00F11563" w:rsidRDefault="00000470" w:rsidP="00F11563">
      <w:pPr>
        <w:pStyle w:val="Standard"/>
        <w:spacing w:line="360" w:lineRule="auto"/>
        <w:jc w:val="both"/>
        <w:rPr>
          <w:rFonts w:ascii="Times New Roman" w:hAnsi="Times New Roman" w:cs="Times New Roman"/>
        </w:rPr>
      </w:pPr>
      <w:r w:rsidRPr="00F11563">
        <w:rPr>
          <w:rFonts w:ascii="Times New Roman" w:hAnsi="Times New Roman" w:cs="Times New Roman"/>
        </w:rPr>
        <w:t xml:space="preserve">Il progetto </w:t>
      </w:r>
      <w:r w:rsidR="006E52BB">
        <w:rPr>
          <w:rFonts w:ascii="Times New Roman" w:hAnsi="Times New Roman" w:cs="Times New Roman"/>
        </w:rPr>
        <w:t xml:space="preserve">di ricerca </w:t>
      </w:r>
      <w:r w:rsidR="004B7F84">
        <w:rPr>
          <w:rFonts w:ascii="Times New Roman" w:hAnsi="Times New Roman" w:cs="Times New Roman"/>
        </w:rPr>
        <w:t xml:space="preserve">da svolgere </w:t>
      </w:r>
      <w:r w:rsidR="009C509F">
        <w:rPr>
          <w:rFonts w:ascii="Times New Roman" w:hAnsi="Times New Roman" w:cs="Times New Roman"/>
        </w:rPr>
        <w:t xml:space="preserve">da parte dell’assegnista </w:t>
      </w:r>
      <w:r w:rsidR="00F11563" w:rsidRPr="00F11563">
        <w:rPr>
          <w:rFonts w:ascii="Times New Roman" w:hAnsi="Times New Roman" w:cs="Times New Roman"/>
        </w:rPr>
        <w:t xml:space="preserve">si inserisce in un progetto, in corso da </w:t>
      </w:r>
      <w:r w:rsidR="00F11563">
        <w:rPr>
          <w:rFonts w:ascii="Times New Roman" w:hAnsi="Times New Roman" w:cs="Times New Roman"/>
        </w:rPr>
        <w:t>circa un anno,</w:t>
      </w:r>
      <w:r w:rsidR="00F11563" w:rsidRPr="00F11563">
        <w:rPr>
          <w:rFonts w:ascii="Times New Roman" w:hAnsi="Times New Roman" w:cs="Times New Roman"/>
        </w:rPr>
        <w:t xml:space="preserve"> sulla</w:t>
      </w:r>
      <w:r w:rsidRPr="00F11563">
        <w:rPr>
          <w:rFonts w:ascii="Times New Roman" w:hAnsi="Times New Roman" w:cs="Times New Roman"/>
        </w:rPr>
        <w:t xml:space="preserve"> valorizzazione degli scarti di pellame prodotti durante la lavorazione della pelle </w:t>
      </w:r>
      <w:r w:rsidR="005858FD">
        <w:rPr>
          <w:rFonts w:ascii="Times New Roman" w:hAnsi="Times New Roman" w:cs="Times New Roman"/>
        </w:rPr>
        <w:t>utilizzata</w:t>
      </w:r>
      <w:r w:rsidRPr="00F11563">
        <w:rPr>
          <w:rFonts w:ascii="Times New Roman" w:hAnsi="Times New Roman" w:cs="Times New Roman"/>
        </w:rPr>
        <w:t xml:space="preserve"> </w:t>
      </w:r>
      <w:r w:rsidR="0099678E">
        <w:rPr>
          <w:rFonts w:ascii="Times New Roman" w:hAnsi="Times New Roman" w:cs="Times New Roman"/>
        </w:rPr>
        <w:t>nel settore dell’</w:t>
      </w:r>
      <w:r w:rsidRPr="00F11563">
        <w:rPr>
          <w:rFonts w:ascii="Times New Roman" w:hAnsi="Times New Roman" w:cs="Times New Roman"/>
        </w:rPr>
        <w:t>abbigliamento e</w:t>
      </w:r>
      <w:r w:rsidR="0099678E">
        <w:rPr>
          <w:rFonts w:ascii="Times New Roman" w:hAnsi="Times New Roman" w:cs="Times New Roman"/>
        </w:rPr>
        <w:t xml:space="preserve"> degli </w:t>
      </w:r>
      <w:r w:rsidRPr="00F11563">
        <w:rPr>
          <w:rFonts w:ascii="Times New Roman" w:hAnsi="Times New Roman" w:cs="Times New Roman"/>
        </w:rPr>
        <w:t xml:space="preserve">accessori. Gli scarti di pellame sono un rifiuto industriale molto abbondante ed inquinante, che per ora ha trovato poche strade di riutilizzo. </w:t>
      </w:r>
      <w:r w:rsidR="00F11563" w:rsidRPr="00F11563">
        <w:rPr>
          <w:rFonts w:ascii="Times New Roman" w:hAnsi="Times New Roman" w:cs="Times New Roman"/>
        </w:rPr>
        <w:t>In Italia e, soprattutto, nella regione Toscana</w:t>
      </w:r>
      <w:r w:rsidR="009B626F">
        <w:rPr>
          <w:rFonts w:ascii="Times New Roman" w:hAnsi="Times New Roman" w:cs="Times New Roman"/>
        </w:rPr>
        <w:t>,</w:t>
      </w:r>
      <w:r w:rsidR="00F11563" w:rsidRPr="00F11563">
        <w:rPr>
          <w:rFonts w:ascii="Times New Roman" w:hAnsi="Times New Roman" w:cs="Times New Roman"/>
        </w:rPr>
        <w:t xml:space="preserve"> le industrie conciare rappresentano un’importante realtà industriale, nota a livello internazionale. Tuttavia, l’impatto ambientale dell’industria conciaria è notevole e la produzione di scarti significativa. </w:t>
      </w:r>
      <w:r w:rsidR="00382F3B">
        <w:rPr>
          <w:rFonts w:ascii="Times New Roman" w:hAnsi="Times New Roman" w:cs="Times New Roman"/>
        </w:rPr>
        <w:t>G</w:t>
      </w:r>
      <w:r w:rsidR="00F11563" w:rsidRPr="00F11563">
        <w:rPr>
          <w:rFonts w:ascii="Times New Roman" w:hAnsi="Times New Roman" w:cs="Times New Roman"/>
        </w:rPr>
        <w:t xml:space="preserve">li scarti sono </w:t>
      </w:r>
      <w:r w:rsidR="00382F3B">
        <w:rPr>
          <w:rFonts w:ascii="Times New Roman" w:hAnsi="Times New Roman" w:cs="Times New Roman"/>
        </w:rPr>
        <w:t xml:space="preserve">inoltre </w:t>
      </w:r>
      <w:r w:rsidR="00F11563" w:rsidRPr="00F11563">
        <w:rPr>
          <w:rFonts w:ascii="Times New Roman" w:hAnsi="Times New Roman" w:cs="Times New Roman"/>
        </w:rPr>
        <w:t>materiali di alta qualità e costo e incidono</w:t>
      </w:r>
      <w:r w:rsidR="00B67CE1">
        <w:rPr>
          <w:rFonts w:ascii="Times New Roman" w:hAnsi="Times New Roman" w:cs="Times New Roman"/>
        </w:rPr>
        <w:t>,</w:t>
      </w:r>
      <w:r w:rsidR="00F11563" w:rsidRPr="00F11563">
        <w:rPr>
          <w:rFonts w:ascii="Times New Roman" w:hAnsi="Times New Roman" w:cs="Times New Roman"/>
        </w:rPr>
        <w:t xml:space="preserve"> con una quota importante</w:t>
      </w:r>
      <w:r w:rsidR="00B67CE1">
        <w:rPr>
          <w:rFonts w:ascii="Times New Roman" w:hAnsi="Times New Roman" w:cs="Times New Roman"/>
        </w:rPr>
        <w:t>,</w:t>
      </w:r>
      <w:r w:rsidR="00F11563" w:rsidRPr="00F11563">
        <w:rPr>
          <w:rFonts w:ascii="Times New Roman" w:hAnsi="Times New Roman" w:cs="Times New Roman"/>
        </w:rPr>
        <w:t xml:space="preserve"> sul costo del prodotto finale.</w:t>
      </w:r>
    </w:p>
    <w:p w:rsidR="009C509F" w:rsidRDefault="00F11563" w:rsidP="00F11563">
      <w:pPr>
        <w:pStyle w:val="Standard"/>
        <w:spacing w:line="360" w:lineRule="auto"/>
        <w:jc w:val="both"/>
        <w:rPr>
          <w:rFonts w:ascii="Times New Roman" w:hAnsi="Times New Roman" w:cs="Times New Roman"/>
        </w:rPr>
      </w:pPr>
      <w:r w:rsidRPr="00F11563">
        <w:rPr>
          <w:rFonts w:ascii="Times New Roman" w:hAnsi="Times New Roman" w:cs="Times New Roman"/>
        </w:rPr>
        <w:t>Ne</w:t>
      </w:r>
      <w:r>
        <w:rPr>
          <w:rFonts w:ascii="Times New Roman" w:hAnsi="Times New Roman" w:cs="Times New Roman"/>
        </w:rPr>
        <w:t>l primo anno di progetto</w:t>
      </w:r>
      <w:r w:rsidR="003D7AF6">
        <w:rPr>
          <w:rFonts w:ascii="Times New Roman" w:hAnsi="Times New Roman" w:cs="Times New Roman"/>
        </w:rPr>
        <w:t xml:space="preserve"> sono state utilizzate</w:t>
      </w:r>
      <w:r>
        <w:rPr>
          <w:rFonts w:ascii="Times New Roman" w:hAnsi="Times New Roman" w:cs="Times New Roman"/>
        </w:rPr>
        <w:t xml:space="preserve"> </w:t>
      </w:r>
      <w:r w:rsidRPr="00F11563">
        <w:rPr>
          <w:rFonts w:ascii="Times New Roman" w:hAnsi="Times New Roman" w:cs="Times New Roman"/>
        </w:rPr>
        <w:t xml:space="preserve">due tipologie di scarti di pelle prodotti nel processo produttivo dalla ditta Sciarada (scarti di </w:t>
      </w:r>
      <w:proofErr w:type="spellStart"/>
      <w:r w:rsidRPr="00F11563">
        <w:rPr>
          <w:rFonts w:ascii="Times New Roman" w:hAnsi="Times New Roman" w:cs="Times New Roman"/>
        </w:rPr>
        <w:t>wet</w:t>
      </w:r>
      <w:proofErr w:type="spellEnd"/>
      <w:r w:rsidRPr="00F11563">
        <w:rPr>
          <w:rFonts w:ascii="Times New Roman" w:hAnsi="Times New Roman" w:cs="Times New Roman"/>
        </w:rPr>
        <w:t xml:space="preserve"> blue e di pelle finita colorata) per produrre dei </w:t>
      </w:r>
      <w:r w:rsidR="00B67CE1">
        <w:rPr>
          <w:rFonts w:ascii="Times New Roman" w:hAnsi="Times New Roman" w:cs="Times New Roman"/>
        </w:rPr>
        <w:t xml:space="preserve">nuovi </w:t>
      </w:r>
      <w:r w:rsidRPr="00F11563">
        <w:rPr>
          <w:rFonts w:ascii="Times New Roman" w:hAnsi="Times New Roman" w:cs="Times New Roman"/>
        </w:rPr>
        <w:t>materiali compositi a matrice polimerica</w:t>
      </w:r>
      <w:r w:rsidR="00C862CF">
        <w:rPr>
          <w:rFonts w:ascii="Times New Roman" w:hAnsi="Times New Roman" w:cs="Times New Roman"/>
        </w:rPr>
        <w:t>.</w:t>
      </w:r>
      <w:r w:rsidR="00BC1109">
        <w:rPr>
          <w:rFonts w:ascii="Times New Roman" w:hAnsi="Times New Roman" w:cs="Times New Roman"/>
        </w:rPr>
        <w:t xml:space="preserve"> Sono state </w:t>
      </w:r>
      <w:r w:rsidR="00B67CE1">
        <w:rPr>
          <w:rFonts w:ascii="Times New Roman" w:hAnsi="Times New Roman" w:cs="Times New Roman"/>
        </w:rPr>
        <w:t>utilizzate</w:t>
      </w:r>
      <w:r w:rsidR="00BC1109">
        <w:rPr>
          <w:rFonts w:ascii="Times New Roman" w:hAnsi="Times New Roman" w:cs="Times New Roman"/>
        </w:rPr>
        <w:t xml:space="preserve"> diverse matrici termoplastiche tra cui PHBV (</w:t>
      </w:r>
      <w:proofErr w:type="spellStart"/>
      <w:r w:rsidR="00BC1109">
        <w:rPr>
          <w:rFonts w:ascii="Times New Roman" w:hAnsi="Times New Roman" w:cs="Times New Roman"/>
        </w:rPr>
        <w:t>polidrossialcanoati</w:t>
      </w:r>
      <w:proofErr w:type="spellEnd"/>
      <w:r w:rsidR="00BC1109">
        <w:rPr>
          <w:rFonts w:ascii="Times New Roman" w:hAnsi="Times New Roman" w:cs="Times New Roman"/>
        </w:rPr>
        <w:t xml:space="preserve"> ottenuti da fonti naturali), PLA (acido </w:t>
      </w:r>
      <w:proofErr w:type="spellStart"/>
      <w:r w:rsidR="00BC1109">
        <w:rPr>
          <w:rFonts w:ascii="Times New Roman" w:hAnsi="Times New Roman" w:cs="Times New Roman"/>
        </w:rPr>
        <w:t>polilattico</w:t>
      </w:r>
      <w:proofErr w:type="spellEnd"/>
      <w:r w:rsidR="00BC1109">
        <w:rPr>
          <w:rFonts w:ascii="Times New Roman" w:hAnsi="Times New Roman" w:cs="Times New Roman"/>
        </w:rPr>
        <w:t xml:space="preserve"> ottenuto da fonti naturali), poliammidi, poliolefine e poliuretani termoplastici. </w:t>
      </w:r>
      <w:r w:rsidR="006E52BB">
        <w:rPr>
          <w:rFonts w:ascii="Times New Roman" w:hAnsi="Times New Roman" w:cs="Times New Roman"/>
        </w:rPr>
        <w:t xml:space="preserve">I risultati ottenuti hanno mostrato </w:t>
      </w:r>
      <w:r w:rsidR="00445E35">
        <w:rPr>
          <w:rFonts w:ascii="Times New Roman" w:hAnsi="Times New Roman" w:cs="Times New Roman"/>
        </w:rPr>
        <w:t>che le condizioni operative del processo hanno un’influenza fondamentale sulle proprietà dei compositi</w:t>
      </w:r>
      <w:r w:rsidR="005B1E41">
        <w:rPr>
          <w:rFonts w:ascii="Times New Roman" w:hAnsi="Times New Roman" w:cs="Times New Roman"/>
        </w:rPr>
        <w:t xml:space="preserve">, </w:t>
      </w:r>
      <w:r w:rsidR="00445E35">
        <w:rPr>
          <w:rFonts w:ascii="Times New Roman" w:hAnsi="Times New Roman" w:cs="Times New Roman"/>
        </w:rPr>
        <w:t>che possono risultare migliorate rispetto a quelle delle matrici polimeriche, non solo in termini di irrigidimento ma anche di resistenza ad impatto</w:t>
      </w:r>
      <w:r w:rsidR="009C509F">
        <w:rPr>
          <w:rFonts w:ascii="Times New Roman" w:hAnsi="Times New Roman" w:cs="Times New Roman"/>
        </w:rPr>
        <w:t>.</w:t>
      </w:r>
    </w:p>
    <w:p w:rsidR="00445E35" w:rsidRDefault="00445E35" w:rsidP="00F11563">
      <w:pPr>
        <w:pStyle w:val="Standard"/>
        <w:spacing w:line="360" w:lineRule="auto"/>
        <w:jc w:val="both"/>
        <w:rPr>
          <w:rFonts w:ascii="Times New Roman" w:hAnsi="Times New Roman" w:cs="Times New Roman"/>
        </w:rPr>
      </w:pPr>
      <w:r>
        <w:rPr>
          <w:rFonts w:ascii="Times New Roman" w:hAnsi="Times New Roman" w:cs="Times New Roman"/>
        </w:rPr>
        <w:t>Al fine di</w:t>
      </w:r>
      <w:r w:rsidR="00382F3B">
        <w:rPr>
          <w:rFonts w:ascii="Times New Roman" w:hAnsi="Times New Roman" w:cs="Times New Roman"/>
        </w:rPr>
        <w:t xml:space="preserve"> rendere ancora più sostenibile il processo</w:t>
      </w:r>
      <w:r>
        <w:rPr>
          <w:rFonts w:ascii="Times New Roman" w:hAnsi="Times New Roman" w:cs="Times New Roman"/>
        </w:rPr>
        <w:t>,</w:t>
      </w:r>
      <w:r w:rsidR="0019653F" w:rsidRPr="0019653F">
        <w:rPr>
          <w:rFonts w:ascii="Times New Roman" w:hAnsi="Times New Roman" w:cs="Times New Roman"/>
        </w:rPr>
        <w:t xml:space="preserve"> </w:t>
      </w:r>
      <w:r w:rsidR="0019653F">
        <w:rPr>
          <w:rFonts w:ascii="Times New Roman" w:hAnsi="Times New Roman" w:cs="Times New Roman"/>
        </w:rPr>
        <w:t>lo scopo del nuovo progetto è quello di utilizzare la tecnologia</w:t>
      </w:r>
      <w:r>
        <w:rPr>
          <w:rFonts w:ascii="Times New Roman" w:hAnsi="Times New Roman" w:cs="Times New Roman"/>
        </w:rPr>
        <w:t>,</w:t>
      </w:r>
      <w:r w:rsidR="0019653F">
        <w:rPr>
          <w:rFonts w:ascii="Times New Roman" w:hAnsi="Times New Roman" w:cs="Times New Roman"/>
        </w:rPr>
        <w:t xml:space="preserve"> precedentemente messa a punto su materiali polimerici vergini</w:t>
      </w:r>
      <w:r>
        <w:rPr>
          <w:rFonts w:ascii="Times New Roman" w:hAnsi="Times New Roman" w:cs="Times New Roman"/>
        </w:rPr>
        <w:t>,</w:t>
      </w:r>
      <w:r w:rsidR="0019653F">
        <w:rPr>
          <w:rFonts w:ascii="Times New Roman" w:hAnsi="Times New Roman" w:cs="Times New Roman"/>
        </w:rPr>
        <w:t xml:space="preserve"> </w:t>
      </w:r>
      <w:r w:rsidR="00BC1109">
        <w:rPr>
          <w:rFonts w:ascii="Times New Roman" w:hAnsi="Times New Roman" w:cs="Times New Roman"/>
        </w:rPr>
        <w:t>utilizzando</w:t>
      </w:r>
      <w:r w:rsidR="0019653F">
        <w:rPr>
          <w:rFonts w:ascii="Times New Roman" w:hAnsi="Times New Roman" w:cs="Times New Roman"/>
        </w:rPr>
        <w:t xml:space="preserve"> dei materiali ottenuti dal riciclo </w:t>
      </w:r>
      <w:proofErr w:type="spellStart"/>
      <w:r w:rsidR="0019653F">
        <w:rPr>
          <w:rFonts w:ascii="Times New Roman" w:hAnsi="Times New Roman" w:cs="Times New Roman"/>
        </w:rPr>
        <w:t>pre</w:t>
      </w:r>
      <w:proofErr w:type="spellEnd"/>
      <w:r w:rsidR="0019653F">
        <w:rPr>
          <w:rFonts w:ascii="Times New Roman" w:hAnsi="Times New Roman" w:cs="Times New Roman"/>
        </w:rPr>
        <w:t xml:space="preserve">- e post-consumo. </w:t>
      </w:r>
      <w:r>
        <w:rPr>
          <w:rFonts w:ascii="Times New Roman" w:hAnsi="Times New Roman" w:cs="Times New Roman"/>
        </w:rPr>
        <w:t>In questo modo, entrambi i componenti del materiale composito</w:t>
      </w:r>
      <w:r w:rsidR="00AD5913">
        <w:rPr>
          <w:rFonts w:ascii="Times New Roman" w:hAnsi="Times New Roman" w:cs="Times New Roman"/>
        </w:rPr>
        <w:t xml:space="preserve"> derivano da scarti e </w:t>
      </w:r>
      <w:r w:rsidR="0087458A">
        <w:rPr>
          <w:rFonts w:ascii="Times New Roman" w:hAnsi="Times New Roman" w:cs="Times New Roman"/>
        </w:rPr>
        <w:t>il processo risulta ancora meno impattante in termini di utilizzo di materie prime.</w:t>
      </w:r>
      <w:r>
        <w:rPr>
          <w:rFonts w:ascii="Times New Roman" w:hAnsi="Times New Roman" w:cs="Times New Roman"/>
        </w:rPr>
        <w:t xml:space="preserve"> </w:t>
      </w:r>
    </w:p>
    <w:p w:rsidR="00382F3B" w:rsidRPr="00F11563" w:rsidRDefault="00382F3B" w:rsidP="00F11563">
      <w:pPr>
        <w:pStyle w:val="Standard"/>
        <w:spacing w:line="360" w:lineRule="auto"/>
        <w:jc w:val="both"/>
        <w:rPr>
          <w:rFonts w:ascii="Times New Roman" w:hAnsi="Times New Roman" w:cs="Times New Roman"/>
        </w:rPr>
      </w:pPr>
    </w:p>
    <w:p w:rsidR="00BA0A80" w:rsidRPr="00F11563" w:rsidRDefault="00BA0A80" w:rsidP="00F11563">
      <w:pPr>
        <w:spacing w:before="240" w:after="0" w:line="240" w:lineRule="auto"/>
        <w:ind w:left="720"/>
        <w:contextualSpacing/>
        <w:jc w:val="both"/>
      </w:pPr>
    </w:p>
    <w:p w:rsidR="003D3CDC" w:rsidRPr="00BA0A80" w:rsidRDefault="00BA0A80" w:rsidP="00000470">
      <w:pPr>
        <w:pStyle w:val="Standard"/>
        <w:jc w:val="both"/>
        <w:rPr>
          <w:rFonts w:ascii="Calibri" w:hAnsi="Calibri"/>
          <w:b/>
        </w:rPr>
      </w:pPr>
      <w:r w:rsidRPr="00BA0A80">
        <w:rPr>
          <w:rFonts w:ascii="Calibri" w:hAnsi="Calibri"/>
          <w:b/>
        </w:rPr>
        <w:t>ATTIVITA’ DI RICERCA</w:t>
      </w:r>
    </w:p>
    <w:p w:rsidR="003D3CDC" w:rsidRDefault="003D3CDC" w:rsidP="003D3CDC">
      <w:pPr>
        <w:pStyle w:val="Standard"/>
        <w:jc w:val="both"/>
        <w:rPr>
          <w:rFonts w:ascii="Calibri" w:hAnsi="Calibri"/>
          <w:sz w:val="22"/>
          <w:szCs w:val="22"/>
        </w:rPr>
      </w:pPr>
    </w:p>
    <w:p w:rsidR="0019653F" w:rsidRDefault="00F87F67" w:rsidP="0019653F">
      <w:pPr>
        <w:spacing w:line="360" w:lineRule="auto"/>
        <w:ind w:left="142"/>
        <w:jc w:val="both"/>
        <w:rPr>
          <w:rFonts w:ascii="Times New Roman" w:hAnsi="Times New Roman"/>
          <w:sz w:val="24"/>
          <w:szCs w:val="24"/>
        </w:rPr>
      </w:pPr>
      <w:r>
        <w:rPr>
          <w:rFonts w:ascii="Times New Roman" w:hAnsi="Times New Roman"/>
          <w:sz w:val="24"/>
          <w:szCs w:val="24"/>
        </w:rPr>
        <w:t>L’a</w:t>
      </w:r>
      <w:r w:rsidR="0087458A">
        <w:rPr>
          <w:rFonts w:ascii="Times New Roman" w:hAnsi="Times New Roman"/>
          <w:sz w:val="24"/>
          <w:szCs w:val="24"/>
        </w:rPr>
        <w:t>ttività di ricerca</w:t>
      </w:r>
      <w:r>
        <w:rPr>
          <w:rFonts w:ascii="Times New Roman" w:hAnsi="Times New Roman"/>
          <w:sz w:val="24"/>
          <w:szCs w:val="24"/>
        </w:rPr>
        <w:t xml:space="preserve"> </w:t>
      </w:r>
      <w:r w:rsidR="004B7F84">
        <w:rPr>
          <w:rFonts w:ascii="Times New Roman" w:hAnsi="Times New Roman"/>
          <w:sz w:val="24"/>
          <w:szCs w:val="24"/>
        </w:rPr>
        <w:t xml:space="preserve">dell’assegnista </w:t>
      </w:r>
      <w:r>
        <w:rPr>
          <w:rFonts w:ascii="Times New Roman" w:hAnsi="Times New Roman"/>
          <w:sz w:val="24"/>
          <w:szCs w:val="24"/>
        </w:rPr>
        <w:t xml:space="preserve">sarà volta ad applicare il </w:t>
      </w:r>
      <w:r w:rsidR="00BA0A80">
        <w:rPr>
          <w:rFonts w:ascii="Times New Roman" w:hAnsi="Times New Roman"/>
          <w:sz w:val="24"/>
          <w:szCs w:val="24"/>
        </w:rPr>
        <w:t>processo</w:t>
      </w:r>
      <w:r>
        <w:rPr>
          <w:rFonts w:ascii="Times New Roman" w:hAnsi="Times New Roman"/>
          <w:sz w:val="24"/>
          <w:szCs w:val="24"/>
        </w:rPr>
        <w:t xml:space="preserve"> di preparazione dei materiali compositi </w:t>
      </w:r>
      <w:r w:rsidR="00EB3D57">
        <w:rPr>
          <w:rFonts w:ascii="Times New Roman" w:hAnsi="Times New Roman"/>
          <w:sz w:val="24"/>
          <w:szCs w:val="24"/>
        </w:rPr>
        <w:t>contenenti scarti di pelle</w:t>
      </w:r>
      <w:r w:rsidR="00BA0A80">
        <w:rPr>
          <w:rFonts w:ascii="Times New Roman" w:hAnsi="Times New Roman"/>
          <w:sz w:val="24"/>
          <w:szCs w:val="24"/>
        </w:rPr>
        <w:t>,</w:t>
      </w:r>
      <w:r w:rsidR="00EB3D57">
        <w:rPr>
          <w:rFonts w:ascii="Times New Roman" w:hAnsi="Times New Roman"/>
          <w:sz w:val="24"/>
          <w:szCs w:val="24"/>
        </w:rPr>
        <w:t xml:space="preserve"> </w:t>
      </w:r>
      <w:r w:rsidR="00BA0A80">
        <w:rPr>
          <w:rFonts w:ascii="Times New Roman" w:hAnsi="Times New Roman"/>
          <w:sz w:val="24"/>
          <w:szCs w:val="24"/>
        </w:rPr>
        <w:t>utilizzando</w:t>
      </w:r>
      <w:r w:rsidR="00EB3D57">
        <w:rPr>
          <w:rFonts w:ascii="Times New Roman" w:hAnsi="Times New Roman"/>
          <w:sz w:val="24"/>
          <w:szCs w:val="24"/>
        </w:rPr>
        <w:t xml:space="preserve"> materiali polimerici di scarto sia </w:t>
      </w:r>
      <w:proofErr w:type="spellStart"/>
      <w:r w:rsidR="00EB3D57">
        <w:rPr>
          <w:rFonts w:ascii="Times New Roman" w:hAnsi="Times New Roman"/>
          <w:sz w:val="24"/>
          <w:szCs w:val="24"/>
        </w:rPr>
        <w:t>pre</w:t>
      </w:r>
      <w:proofErr w:type="spellEnd"/>
      <w:r w:rsidR="00EB3D57">
        <w:rPr>
          <w:rFonts w:ascii="Times New Roman" w:hAnsi="Times New Roman"/>
          <w:sz w:val="24"/>
          <w:szCs w:val="24"/>
        </w:rPr>
        <w:t xml:space="preserve">- che post-consumo. Verranno identificati materiali polimerici di scarto con caratteristiche di lavorazione (temperatura di fusione, viscosità </w:t>
      </w:r>
      <w:proofErr w:type="spellStart"/>
      <w:r w:rsidR="00EB3D57">
        <w:rPr>
          <w:rFonts w:ascii="Times New Roman" w:hAnsi="Times New Roman"/>
          <w:sz w:val="24"/>
          <w:szCs w:val="24"/>
        </w:rPr>
        <w:t>etc</w:t>
      </w:r>
      <w:proofErr w:type="spellEnd"/>
      <w:r w:rsidR="00EB3D57">
        <w:rPr>
          <w:rFonts w:ascii="Times New Roman" w:hAnsi="Times New Roman"/>
          <w:sz w:val="24"/>
          <w:szCs w:val="24"/>
        </w:rPr>
        <w:t xml:space="preserve">) compatibili con il processo messo a punto sui materiali vergini. Si cercheranno quindi fornitori di materiali di scarto che nel caso in cui non siano composti da un singolo materiale verranno separati utilizzando sistemi di separazione NIR e UV. Le classi di polimeri che verranno studiate comprenderanno le poliolefine (PP, PE, poliolefine </w:t>
      </w:r>
      <w:proofErr w:type="spellStart"/>
      <w:r w:rsidR="00EB3D57">
        <w:rPr>
          <w:rFonts w:ascii="Times New Roman" w:hAnsi="Times New Roman"/>
          <w:sz w:val="24"/>
          <w:szCs w:val="24"/>
        </w:rPr>
        <w:t>tenacizzate</w:t>
      </w:r>
      <w:proofErr w:type="spellEnd"/>
      <w:r w:rsidR="00EB3D57">
        <w:rPr>
          <w:rFonts w:ascii="Times New Roman" w:hAnsi="Times New Roman"/>
          <w:sz w:val="24"/>
          <w:szCs w:val="24"/>
        </w:rPr>
        <w:t xml:space="preserve">), poliammidi e TPU. Si testeranno anche materiali ottenuti da fonti rinnovabili come ad esempio PLA </w:t>
      </w:r>
      <w:r w:rsidR="00EB3D57">
        <w:rPr>
          <w:rFonts w:ascii="Times New Roman" w:hAnsi="Times New Roman"/>
          <w:sz w:val="24"/>
          <w:szCs w:val="24"/>
        </w:rPr>
        <w:lastRenderedPageBreak/>
        <w:t xml:space="preserve">e PHBV </w:t>
      </w:r>
      <w:r w:rsidR="00BA0A80">
        <w:rPr>
          <w:rFonts w:ascii="Times New Roman" w:hAnsi="Times New Roman"/>
          <w:sz w:val="24"/>
          <w:szCs w:val="24"/>
        </w:rPr>
        <w:t xml:space="preserve">che, </w:t>
      </w:r>
      <w:r w:rsidR="00EB3D57">
        <w:rPr>
          <w:rFonts w:ascii="Times New Roman" w:hAnsi="Times New Roman"/>
          <w:sz w:val="24"/>
          <w:szCs w:val="24"/>
        </w:rPr>
        <w:t xml:space="preserve">anche se al momento </w:t>
      </w:r>
      <w:r w:rsidR="00286FF0">
        <w:rPr>
          <w:rFonts w:ascii="Times New Roman" w:hAnsi="Times New Roman"/>
          <w:sz w:val="24"/>
          <w:szCs w:val="24"/>
        </w:rPr>
        <w:t>non sono prodotti in grande quantità</w:t>
      </w:r>
      <w:r w:rsidR="00BA0A80">
        <w:rPr>
          <w:rFonts w:ascii="Times New Roman" w:hAnsi="Times New Roman"/>
          <w:sz w:val="24"/>
          <w:szCs w:val="24"/>
        </w:rPr>
        <w:t xml:space="preserve">, </w:t>
      </w:r>
      <w:r w:rsidR="00286FF0">
        <w:rPr>
          <w:rFonts w:ascii="Times New Roman" w:hAnsi="Times New Roman"/>
          <w:sz w:val="24"/>
          <w:szCs w:val="24"/>
        </w:rPr>
        <w:t>in prospettiva potrebbero risultare interessanti</w:t>
      </w:r>
      <w:r w:rsidR="00BA0A80">
        <w:rPr>
          <w:rFonts w:ascii="Times New Roman" w:hAnsi="Times New Roman"/>
          <w:sz w:val="24"/>
          <w:szCs w:val="24"/>
        </w:rPr>
        <w:t>,</w:t>
      </w:r>
      <w:r w:rsidR="00286FF0">
        <w:rPr>
          <w:rFonts w:ascii="Times New Roman" w:hAnsi="Times New Roman"/>
          <w:sz w:val="24"/>
          <w:szCs w:val="24"/>
        </w:rPr>
        <w:t xml:space="preserve"> essendo ottenuti a partire da fonti naturali</w:t>
      </w:r>
      <w:r w:rsidR="00BD5C27">
        <w:rPr>
          <w:rFonts w:ascii="Times New Roman" w:hAnsi="Times New Roman"/>
          <w:sz w:val="24"/>
          <w:szCs w:val="24"/>
        </w:rPr>
        <w:t>.</w:t>
      </w:r>
    </w:p>
    <w:p w:rsidR="003D3CDC" w:rsidRPr="00DE22E0" w:rsidRDefault="003D3CDC" w:rsidP="003D3CDC">
      <w:pPr>
        <w:spacing w:line="360" w:lineRule="auto"/>
        <w:ind w:left="142"/>
        <w:jc w:val="both"/>
        <w:rPr>
          <w:rFonts w:ascii="Times New Roman" w:hAnsi="Times New Roman"/>
          <w:sz w:val="24"/>
          <w:szCs w:val="24"/>
        </w:rPr>
      </w:pPr>
      <w:r>
        <w:rPr>
          <w:rFonts w:ascii="Times New Roman" w:hAnsi="Times New Roman"/>
          <w:sz w:val="24"/>
          <w:szCs w:val="24"/>
        </w:rPr>
        <w:t>L’</w:t>
      </w:r>
      <w:r w:rsidRPr="00DE22E0">
        <w:rPr>
          <w:rFonts w:ascii="Times New Roman" w:hAnsi="Times New Roman"/>
          <w:sz w:val="24"/>
          <w:szCs w:val="24"/>
        </w:rPr>
        <w:t>attività di ricerca</w:t>
      </w:r>
      <w:r>
        <w:rPr>
          <w:rFonts w:ascii="Times New Roman" w:hAnsi="Times New Roman"/>
          <w:sz w:val="24"/>
          <w:szCs w:val="24"/>
        </w:rPr>
        <w:t xml:space="preserve"> sarà svolta secondo i seguenti punti</w:t>
      </w:r>
      <w:r w:rsidRPr="00DE22E0">
        <w:rPr>
          <w:rFonts w:ascii="Times New Roman" w:hAnsi="Times New Roman"/>
          <w:sz w:val="24"/>
          <w:szCs w:val="24"/>
        </w:rPr>
        <w:t>:</w:t>
      </w:r>
    </w:p>
    <w:p w:rsidR="003D3CDC" w:rsidRPr="00DE22E0" w:rsidRDefault="003D3CDC" w:rsidP="003D3CDC">
      <w:pPr>
        <w:pStyle w:val="Paragrafoelenco"/>
        <w:numPr>
          <w:ilvl w:val="0"/>
          <w:numId w:val="2"/>
        </w:numPr>
        <w:spacing w:line="360" w:lineRule="auto"/>
        <w:jc w:val="both"/>
      </w:pPr>
      <w:r>
        <w:t>Ottenimento di fibre e particelle dal materiale di scarto tramite macinazione e taglio.</w:t>
      </w:r>
    </w:p>
    <w:p w:rsidR="003D3CDC" w:rsidRDefault="003D3CDC" w:rsidP="003D3CDC">
      <w:pPr>
        <w:pStyle w:val="Paragrafoelenco"/>
        <w:numPr>
          <w:ilvl w:val="0"/>
          <w:numId w:val="2"/>
        </w:numPr>
        <w:spacing w:line="360" w:lineRule="auto"/>
        <w:jc w:val="both"/>
      </w:pPr>
      <w:r w:rsidRPr="00DE22E0">
        <w:t xml:space="preserve">Eventuali </w:t>
      </w:r>
      <w:proofErr w:type="spellStart"/>
      <w:r w:rsidRPr="00DE22E0">
        <w:t>pre</w:t>
      </w:r>
      <w:proofErr w:type="spellEnd"/>
      <w:r w:rsidRPr="00DE22E0">
        <w:t>-trattamenti da effettuare sui materiali di scarto al fine di ott</w:t>
      </w:r>
      <w:r>
        <w:t>imizzare l’adesione tra lo scarto in pelle e il materiale polimerico</w:t>
      </w:r>
      <w:r w:rsidRPr="00DE22E0">
        <w:t xml:space="preserve">.  </w:t>
      </w:r>
    </w:p>
    <w:p w:rsidR="00382F3B" w:rsidRPr="00DE22E0" w:rsidRDefault="00382F3B" w:rsidP="003D3CDC">
      <w:pPr>
        <w:pStyle w:val="Paragrafoelenco"/>
        <w:numPr>
          <w:ilvl w:val="0"/>
          <w:numId w:val="2"/>
        </w:numPr>
        <w:spacing w:line="360" w:lineRule="auto"/>
        <w:jc w:val="both"/>
      </w:pPr>
      <w:r>
        <w:t xml:space="preserve">Caratterizzazione delle matrici polimeriche ottenute da riciclo </w:t>
      </w:r>
      <w:proofErr w:type="spellStart"/>
      <w:r>
        <w:t>pre</w:t>
      </w:r>
      <w:proofErr w:type="spellEnd"/>
      <w:r w:rsidR="0087458A">
        <w:t>-</w:t>
      </w:r>
      <w:r>
        <w:t xml:space="preserve"> e post-consumo.</w:t>
      </w:r>
    </w:p>
    <w:p w:rsidR="00382F3B" w:rsidRDefault="003D3CDC" w:rsidP="003D3CDC">
      <w:pPr>
        <w:pStyle w:val="Paragrafoelenco"/>
        <w:numPr>
          <w:ilvl w:val="0"/>
          <w:numId w:val="2"/>
        </w:numPr>
        <w:spacing w:line="360" w:lineRule="auto"/>
        <w:jc w:val="both"/>
      </w:pPr>
      <w:r w:rsidRPr="00DE22E0">
        <w:t xml:space="preserve">Preparazione in miscelatore discontinuo </w:t>
      </w:r>
      <w:r>
        <w:t>(</w:t>
      </w:r>
      <w:proofErr w:type="spellStart"/>
      <w:r>
        <w:t>Brabender</w:t>
      </w:r>
      <w:proofErr w:type="spellEnd"/>
      <w:r>
        <w:t xml:space="preserve">) </w:t>
      </w:r>
      <w:r w:rsidRPr="00DE22E0">
        <w:t>di compositi a base di polimeri termoplastici</w:t>
      </w:r>
      <w:r w:rsidR="00382F3B">
        <w:t xml:space="preserve"> di scarto</w:t>
      </w:r>
      <w:r w:rsidRPr="00DE22E0">
        <w:t xml:space="preserve">. </w:t>
      </w:r>
    </w:p>
    <w:p w:rsidR="003D3CDC" w:rsidRDefault="003D3CDC" w:rsidP="003D3CDC">
      <w:pPr>
        <w:pStyle w:val="Paragrafoelenco"/>
        <w:numPr>
          <w:ilvl w:val="0"/>
          <w:numId w:val="2"/>
        </w:numPr>
        <w:spacing w:line="360" w:lineRule="auto"/>
        <w:jc w:val="both"/>
      </w:pPr>
      <w:r w:rsidRPr="00DE22E0">
        <w:t>Studio delle condizioni di miscelazione in funzion</w:t>
      </w:r>
      <w:r w:rsidR="00BA0A80">
        <w:t>e</w:t>
      </w:r>
      <w:r w:rsidRPr="00DE22E0">
        <w:t xml:space="preserve"> d</w:t>
      </w:r>
      <w:r>
        <w:t>elle</w:t>
      </w:r>
      <w:r w:rsidRPr="00DE22E0">
        <w:t xml:space="preserve"> variabili operative</w:t>
      </w:r>
      <w:r>
        <w:t>:</w:t>
      </w:r>
      <w:r w:rsidRPr="00DE22E0">
        <w:t xml:space="preserve"> temperatura, tempo e tipo di materiale polimerico da utilizzare come matrice.</w:t>
      </w:r>
    </w:p>
    <w:p w:rsidR="003D3CDC" w:rsidRDefault="003D3CDC" w:rsidP="003D3CDC">
      <w:pPr>
        <w:pStyle w:val="Paragrafoelenco"/>
        <w:numPr>
          <w:ilvl w:val="0"/>
          <w:numId w:val="2"/>
        </w:numPr>
        <w:spacing w:line="360" w:lineRule="auto"/>
        <w:jc w:val="both"/>
      </w:pPr>
      <w:r w:rsidRPr="00DE22E0">
        <w:t>Analisi delle proprietà meccaniche e termiche dei compositi ottenuti</w:t>
      </w:r>
      <w:r>
        <w:t xml:space="preserve"> tramite analisi termo-gravimetrica (TGA), calorimetria differenziale a scansione (DSC), analisi dinamico meccanica (DMTA)</w:t>
      </w:r>
      <w:r w:rsidR="0019653F">
        <w:t xml:space="preserve"> e prove meccaniche a trazione e a impatto</w:t>
      </w:r>
      <w:r>
        <w:t>.</w:t>
      </w:r>
    </w:p>
    <w:p w:rsidR="003D3CDC" w:rsidRPr="00DE22E0" w:rsidRDefault="003D3CDC" w:rsidP="003D3CDC">
      <w:pPr>
        <w:pStyle w:val="Paragrafoelenco"/>
        <w:numPr>
          <w:ilvl w:val="0"/>
          <w:numId w:val="2"/>
        </w:numPr>
        <w:spacing w:line="360" w:lineRule="auto"/>
        <w:jc w:val="both"/>
      </w:pPr>
      <w:r>
        <w:t xml:space="preserve">Analisi delle proprietà di </w:t>
      </w:r>
      <w:proofErr w:type="spellStart"/>
      <w:r>
        <w:t>grip</w:t>
      </w:r>
      <w:proofErr w:type="spellEnd"/>
      <w:r>
        <w:t xml:space="preserve"> su superfici ghiacciate e bagnate utilizzando strumenti per misurare il coefficiente di attrito statico e dinamico, l’analisi ad angolo di contatto e prove di scivolamento su piano inclinato.</w:t>
      </w:r>
    </w:p>
    <w:p w:rsidR="003D3CDC" w:rsidRPr="00DE22E0" w:rsidRDefault="003D3CDC" w:rsidP="003D3CDC">
      <w:pPr>
        <w:pStyle w:val="Paragrafoelenco"/>
        <w:spacing w:line="360" w:lineRule="auto"/>
        <w:ind w:left="142"/>
        <w:jc w:val="both"/>
        <w:rPr>
          <w:b/>
        </w:rPr>
      </w:pPr>
    </w:p>
    <w:p w:rsidR="0019653F" w:rsidRDefault="0019653F" w:rsidP="003D3CDC">
      <w:pPr>
        <w:spacing w:after="0" w:line="360" w:lineRule="auto"/>
        <w:jc w:val="both"/>
        <w:rPr>
          <w:rFonts w:ascii="Times New Roman" w:hAnsi="Times New Roman"/>
          <w:b/>
          <w:sz w:val="24"/>
          <w:szCs w:val="24"/>
        </w:rPr>
      </w:pPr>
      <w:bookmarkStart w:id="0" w:name="_GoBack"/>
      <w:bookmarkEnd w:id="0"/>
    </w:p>
    <w:p w:rsidR="003D3CDC" w:rsidRPr="00DE22E0" w:rsidRDefault="003D3CDC" w:rsidP="003D3CDC">
      <w:pPr>
        <w:spacing w:after="0" w:line="360" w:lineRule="auto"/>
        <w:jc w:val="both"/>
        <w:rPr>
          <w:rFonts w:ascii="Times New Roman" w:hAnsi="Times New Roman"/>
          <w:sz w:val="24"/>
          <w:szCs w:val="24"/>
        </w:rPr>
      </w:pPr>
    </w:p>
    <w:sectPr w:rsidR="003D3CDC" w:rsidRPr="00DE22E0" w:rsidSect="003A642D">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panose1 w:val="020B0604020202020204"/>
    <w:charset w:val="00"/>
    <w:family w:val="roman"/>
    <w:pitch w:val="variable"/>
  </w:font>
  <w:font w:name="Droid Sans Fallback">
    <w:altName w:val="Times New Roman"/>
    <w:panose1 w:val="020B0604020202020204"/>
    <w:charset w:val="00"/>
    <w:family w:val="auto"/>
    <w:pitch w:val="variable"/>
  </w:font>
  <w:font w:name="FreeSans">
    <w:panose1 w:val="020B0604020202020204"/>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54DD1"/>
    <w:multiLevelType w:val="hybridMultilevel"/>
    <w:tmpl w:val="1A6CE4A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FB105DE"/>
    <w:multiLevelType w:val="hybridMultilevel"/>
    <w:tmpl w:val="562EA1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E115050"/>
    <w:multiLevelType w:val="hybridMultilevel"/>
    <w:tmpl w:val="986C0E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36268AF"/>
    <w:multiLevelType w:val="hybridMultilevel"/>
    <w:tmpl w:val="C20A6BB8"/>
    <w:lvl w:ilvl="0" w:tplc="17C674C8">
      <w:start w:val="1"/>
      <w:numFmt w:val="lowerLetter"/>
      <w:lvlText w:val="%1)"/>
      <w:lvlJc w:val="left"/>
      <w:pPr>
        <w:ind w:left="1060" w:hanging="7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470"/>
    <w:rsid w:val="00000470"/>
    <w:rsid w:val="000F55B7"/>
    <w:rsid w:val="0019653F"/>
    <w:rsid w:val="00281CC2"/>
    <w:rsid w:val="00286FF0"/>
    <w:rsid w:val="00382F3B"/>
    <w:rsid w:val="003A642D"/>
    <w:rsid w:val="003D3CDC"/>
    <w:rsid w:val="003D7AF6"/>
    <w:rsid w:val="00445E35"/>
    <w:rsid w:val="004B7F84"/>
    <w:rsid w:val="005858FD"/>
    <w:rsid w:val="005B1E41"/>
    <w:rsid w:val="00674C24"/>
    <w:rsid w:val="006E52BB"/>
    <w:rsid w:val="0087458A"/>
    <w:rsid w:val="0099678E"/>
    <w:rsid w:val="009B626F"/>
    <w:rsid w:val="009C509F"/>
    <w:rsid w:val="00A8118F"/>
    <w:rsid w:val="00AD5913"/>
    <w:rsid w:val="00B67CE1"/>
    <w:rsid w:val="00BA0A80"/>
    <w:rsid w:val="00BC1109"/>
    <w:rsid w:val="00BD5C27"/>
    <w:rsid w:val="00C862CF"/>
    <w:rsid w:val="00CC2476"/>
    <w:rsid w:val="00EB3D57"/>
    <w:rsid w:val="00F11563"/>
    <w:rsid w:val="00F87F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AB69C"/>
  <w14:defaultImageDpi w14:val="32767"/>
  <w15:chartTrackingRefBased/>
  <w15:docId w15:val="{5621A8D5-D4A3-C840-AC07-FE614B4FE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000470"/>
    <w:pPr>
      <w:spacing w:after="200" w:line="276" w:lineRule="auto"/>
    </w:pPr>
    <w:rPr>
      <w:rFonts w:ascii="Calibri" w:eastAsia="Times New Roman" w:hAnsi="Calibri" w:cs="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000470"/>
    <w:pPr>
      <w:widowControl w:val="0"/>
      <w:suppressAutoHyphens/>
      <w:autoSpaceDN w:val="0"/>
      <w:textAlignment w:val="baseline"/>
    </w:pPr>
    <w:rPr>
      <w:rFonts w:ascii="Liberation Serif" w:eastAsia="Droid Sans Fallback" w:hAnsi="Liberation Serif" w:cs="FreeSans"/>
      <w:kern w:val="3"/>
      <w:lang w:eastAsia="zh-CN" w:bidi="hi-IN"/>
    </w:rPr>
  </w:style>
  <w:style w:type="paragraph" w:styleId="Paragrafoelenco">
    <w:name w:val="List Paragraph"/>
    <w:basedOn w:val="Normale"/>
    <w:uiPriority w:val="72"/>
    <w:unhideWhenUsed/>
    <w:rsid w:val="003D3CDC"/>
    <w:pPr>
      <w:spacing w:after="0" w:line="240" w:lineRule="auto"/>
      <w:ind w:left="720"/>
      <w:contextualSpacing/>
    </w:pPr>
    <w:rPr>
      <w:rFonts w:ascii="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609</Words>
  <Characters>3475</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Martino Colonna</dc:creator>
  <cp:keywords/>
  <dc:description/>
  <cp:lastModifiedBy>Martino Colonna</cp:lastModifiedBy>
  <cp:revision>3</cp:revision>
  <dcterms:created xsi:type="dcterms:W3CDTF">2020-05-28T10:01:00Z</dcterms:created>
  <dcterms:modified xsi:type="dcterms:W3CDTF">2020-05-28T10:03:00Z</dcterms:modified>
</cp:coreProperties>
</file>